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31" w:rsidRPr="00314F29" w:rsidRDefault="003C2131" w:rsidP="003C2131">
      <w:pPr>
        <w:jc w:val="both"/>
        <w:rPr>
          <w:rFonts w:ascii="Times New Roman" w:hAnsi="Times New Roman" w:cs="Times New Roman"/>
          <w:b/>
        </w:rPr>
      </w:pPr>
      <w:r w:rsidRPr="00314F29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314F29">
        <w:rPr>
          <w:rFonts w:ascii="Times New Roman" w:hAnsi="Times New Roman" w:cs="Times New Roman"/>
          <w:b/>
        </w:rPr>
        <w:t>Öğrenim</w:t>
      </w:r>
      <w:proofErr w:type="spellEnd"/>
      <w:r w:rsidRPr="00314F29">
        <w:rPr>
          <w:rFonts w:ascii="Times New Roman" w:hAnsi="Times New Roman" w:cs="Times New Roman"/>
          <w:b/>
        </w:rPr>
        <w:t xml:space="preserve"> </w:t>
      </w:r>
      <w:proofErr w:type="spellStart"/>
      <w:r w:rsidRPr="00314F29">
        <w:rPr>
          <w:rFonts w:ascii="Times New Roman" w:hAnsi="Times New Roman" w:cs="Times New Roman"/>
          <w:b/>
        </w:rPr>
        <w:t>Hareketliliği</w:t>
      </w:r>
      <w:proofErr w:type="spellEnd"/>
      <w:r w:rsidRPr="00314F29">
        <w:rPr>
          <w:rFonts w:ascii="Times New Roman" w:hAnsi="Times New Roman" w:cs="Times New Roman"/>
          <w:b/>
        </w:rPr>
        <w:t xml:space="preserve"> </w:t>
      </w:r>
      <w:proofErr w:type="spellStart"/>
      <w:r w:rsidRPr="00314F29">
        <w:rPr>
          <w:rFonts w:ascii="Times New Roman" w:hAnsi="Times New Roman" w:cs="Times New Roman"/>
          <w:b/>
        </w:rPr>
        <w:t>Başvuruları</w:t>
      </w:r>
      <w:proofErr w:type="spellEnd"/>
      <w:r w:rsidRPr="00314F29">
        <w:rPr>
          <w:rFonts w:ascii="Times New Roman" w:hAnsi="Times New Roman" w:cs="Times New Roman"/>
          <w:b/>
        </w:rPr>
        <w:t xml:space="preserve"> </w:t>
      </w:r>
      <w:proofErr w:type="spellStart"/>
      <w:r w:rsidRPr="00314F29">
        <w:rPr>
          <w:rFonts w:ascii="Times New Roman" w:hAnsi="Times New Roman" w:cs="Times New Roman"/>
          <w:b/>
        </w:rPr>
        <w:t>için</w:t>
      </w:r>
      <w:proofErr w:type="spellEnd"/>
      <w:r w:rsidRPr="00314F29">
        <w:rPr>
          <w:rFonts w:ascii="Times New Roman" w:hAnsi="Times New Roman" w:cs="Times New Roman"/>
          <w:b/>
        </w:rPr>
        <w:t xml:space="preserve"> </w:t>
      </w:r>
      <w:proofErr w:type="spellStart"/>
      <w:r w:rsidRPr="00314F29">
        <w:rPr>
          <w:rFonts w:ascii="Times New Roman" w:hAnsi="Times New Roman" w:cs="Times New Roman"/>
          <w:b/>
        </w:rPr>
        <w:t>Asgari</w:t>
      </w:r>
      <w:proofErr w:type="spellEnd"/>
      <w:r w:rsidRPr="00314F29">
        <w:rPr>
          <w:rFonts w:ascii="Times New Roman" w:hAnsi="Times New Roman" w:cs="Times New Roman"/>
          <w:b/>
        </w:rPr>
        <w:t xml:space="preserve"> </w:t>
      </w:r>
      <w:proofErr w:type="spellStart"/>
      <w:r w:rsidRPr="00314F29">
        <w:rPr>
          <w:rFonts w:ascii="Times New Roman" w:hAnsi="Times New Roman" w:cs="Times New Roman"/>
          <w:b/>
        </w:rPr>
        <w:t>Şartlar</w:t>
      </w:r>
      <w:proofErr w:type="spellEnd"/>
      <w:r w:rsidRPr="00314F29">
        <w:rPr>
          <w:rFonts w:ascii="Times New Roman" w:hAnsi="Times New Roman" w:cs="Times New Roman"/>
          <w:b/>
        </w:rPr>
        <w:t xml:space="preserve"> </w:t>
      </w:r>
    </w:p>
    <w:p w:rsidR="003C2131" w:rsidRPr="00314F29" w:rsidRDefault="003C2131" w:rsidP="003C2131">
      <w:pPr>
        <w:jc w:val="both"/>
        <w:rPr>
          <w:rFonts w:ascii="Times New Roman" w:hAnsi="Times New Roman" w:cs="Times New Roman"/>
        </w:rPr>
      </w:pPr>
      <w:r w:rsidRPr="00314F29">
        <w:rPr>
          <w:rFonts w:ascii="Times New Roman" w:hAnsi="Times New Roman" w:cs="Times New Roman"/>
        </w:rPr>
        <w:t xml:space="preserve">1. </w:t>
      </w:r>
      <w:proofErr w:type="spellStart"/>
      <w:r w:rsidRPr="00314F29">
        <w:rPr>
          <w:rFonts w:ascii="Times New Roman" w:hAnsi="Times New Roman" w:cs="Times New Roman"/>
        </w:rPr>
        <w:t>Öğrencinin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yükseköğretim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kurumu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bünyesinde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örgün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eğitim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kademelerinin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herhangi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birinde</w:t>
      </w:r>
      <w:proofErr w:type="spellEnd"/>
      <w:r w:rsidRPr="00314F29">
        <w:rPr>
          <w:rFonts w:ascii="Times New Roman" w:hAnsi="Times New Roman" w:cs="Times New Roman"/>
        </w:rPr>
        <w:t xml:space="preserve"> (</w:t>
      </w:r>
      <w:proofErr w:type="spellStart"/>
      <w:r w:rsidRPr="00314F29">
        <w:rPr>
          <w:rFonts w:ascii="Times New Roman" w:hAnsi="Times New Roman" w:cs="Times New Roman"/>
        </w:rPr>
        <w:t>birinci</w:t>
      </w:r>
      <w:proofErr w:type="spellEnd"/>
      <w:r w:rsidRPr="00314F29">
        <w:rPr>
          <w:rFonts w:ascii="Times New Roman" w:hAnsi="Times New Roman" w:cs="Times New Roman"/>
        </w:rPr>
        <w:t xml:space="preserve">, </w:t>
      </w:r>
      <w:proofErr w:type="spellStart"/>
      <w:r w:rsidRPr="00314F29">
        <w:rPr>
          <w:rFonts w:ascii="Times New Roman" w:hAnsi="Times New Roman" w:cs="Times New Roman"/>
        </w:rPr>
        <w:t>ikinci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veya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üçüncü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</w:t>
      </w:r>
      <w:proofErr w:type="spellEnd"/>
      <w:r w:rsidRPr="00314F29">
        <w:rPr>
          <w:rFonts w:ascii="Times New Roman" w:hAnsi="Times New Roman" w:cs="Times New Roman"/>
        </w:rPr>
        <w:t xml:space="preserve">: </w:t>
      </w:r>
      <w:proofErr w:type="spellStart"/>
      <w:r w:rsidRPr="00314F29">
        <w:rPr>
          <w:rFonts w:ascii="Times New Roman" w:hAnsi="Times New Roman" w:cs="Times New Roman"/>
        </w:rPr>
        <w:t>Birinci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</w:t>
      </w:r>
      <w:proofErr w:type="spellEnd"/>
      <w:r w:rsidRPr="00314F29">
        <w:rPr>
          <w:rFonts w:ascii="Times New Roman" w:hAnsi="Times New Roman" w:cs="Times New Roman"/>
        </w:rPr>
        <w:t xml:space="preserve">: </w:t>
      </w:r>
      <w:proofErr w:type="spellStart"/>
      <w:r w:rsidRPr="00314F29">
        <w:rPr>
          <w:rFonts w:ascii="Times New Roman" w:hAnsi="Times New Roman" w:cs="Times New Roman"/>
        </w:rPr>
        <w:t>Ön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,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; </w:t>
      </w:r>
      <w:proofErr w:type="spellStart"/>
      <w:r w:rsidRPr="00314F29">
        <w:rPr>
          <w:rFonts w:ascii="Times New Roman" w:hAnsi="Times New Roman" w:cs="Times New Roman"/>
        </w:rPr>
        <w:t>ikinci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</w:t>
      </w:r>
      <w:proofErr w:type="spellEnd"/>
      <w:r w:rsidRPr="00314F29">
        <w:rPr>
          <w:rFonts w:ascii="Times New Roman" w:hAnsi="Times New Roman" w:cs="Times New Roman"/>
        </w:rPr>
        <w:t xml:space="preserve">: </w:t>
      </w:r>
      <w:proofErr w:type="spellStart"/>
      <w:r w:rsidRPr="00314F29">
        <w:rPr>
          <w:rFonts w:ascii="Times New Roman" w:hAnsi="Times New Roman" w:cs="Times New Roman"/>
        </w:rPr>
        <w:t>yüksek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; </w:t>
      </w:r>
      <w:proofErr w:type="spellStart"/>
      <w:r w:rsidRPr="00314F29">
        <w:rPr>
          <w:rFonts w:ascii="Times New Roman" w:hAnsi="Times New Roman" w:cs="Times New Roman"/>
        </w:rPr>
        <w:t>üçüncü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</w:t>
      </w:r>
      <w:proofErr w:type="spellEnd"/>
      <w:r w:rsidRPr="00314F29">
        <w:rPr>
          <w:rFonts w:ascii="Times New Roman" w:hAnsi="Times New Roman" w:cs="Times New Roman"/>
        </w:rPr>
        <w:t xml:space="preserve">: </w:t>
      </w:r>
      <w:proofErr w:type="spellStart"/>
      <w:r w:rsidRPr="00314F29">
        <w:rPr>
          <w:rFonts w:ascii="Times New Roman" w:hAnsi="Times New Roman" w:cs="Times New Roman"/>
        </w:rPr>
        <w:t>doktora</w:t>
      </w:r>
      <w:proofErr w:type="spellEnd"/>
      <w:r w:rsidRPr="00314F29">
        <w:rPr>
          <w:rFonts w:ascii="Times New Roman" w:hAnsi="Times New Roman" w:cs="Times New Roman"/>
        </w:rPr>
        <w:t xml:space="preserve">, </w:t>
      </w:r>
      <w:proofErr w:type="spellStart"/>
      <w:r w:rsidRPr="00314F29">
        <w:rPr>
          <w:rFonts w:ascii="Times New Roman" w:hAnsi="Times New Roman" w:cs="Times New Roman"/>
        </w:rPr>
        <w:t>tıpta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ihtisas</w:t>
      </w:r>
      <w:proofErr w:type="spellEnd"/>
      <w:r w:rsidRPr="00314F29">
        <w:rPr>
          <w:rFonts w:ascii="Times New Roman" w:hAnsi="Times New Roman" w:cs="Times New Roman"/>
        </w:rPr>
        <w:t xml:space="preserve">.) </w:t>
      </w:r>
      <w:proofErr w:type="spellStart"/>
      <w:r w:rsidRPr="00314F29">
        <w:rPr>
          <w:rFonts w:ascii="Times New Roman" w:hAnsi="Times New Roman" w:cs="Times New Roman"/>
        </w:rPr>
        <w:t>bir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yükseköğretim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programına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kayıtlı</w:t>
      </w:r>
      <w:proofErr w:type="spellEnd"/>
      <w:r w:rsidRPr="00314F29">
        <w:rPr>
          <w:rFonts w:ascii="Times New Roman" w:hAnsi="Times New Roman" w:cs="Times New Roman"/>
        </w:rPr>
        <w:t xml:space="preserve">, tam </w:t>
      </w:r>
      <w:proofErr w:type="spellStart"/>
      <w:r w:rsidRPr="00314F29">
        <w:rPr>
          <w:rFonts w:ascii="Times New Roman" w:hAnsi="Times New Roman" w:cs="Times New Roman"/>
        </w:rPr>
        <w:t>zamanlı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olması</w:t>
      </w:r>
      <w:proofErr w:type="spellEnd"/>
      <w:r w:rsidRPr="00314F29">
        <w:rPr>
          <w:rFonts w:ascii="Times New Roman" w:hAnsi="Times New Roman" w:cs="Times New Roman"/>
        </w:rPr>
        <w:t xml:space="preserve">, </w:t>
      </w:r>
    </w:p>
    <w:p w:rsidR="003C2131" w:rsidRPr="00314F29" w:rsidRDefault="003C2131" w:rsidP="003C2131">
      <w:pPr>
        <w:jc w:val="both"/>
        <w:rPr>
          <w:rFonts w:ascii="Times New Roman" w:hAnsi="Times New Roman" w:cs="Times New Roman"/>
        </w:rPr>
      </w:pPr>
      <w:r w:rsidRPr="00314F29">
        <w:rPr>
          <w:rFonts w:ascii="Times New Roman" w:hAnsi="Times New Roman" w:cs="Times New Roman"/>
        </w:rPr>
        <w:t xml:space="preserve">2. a) </w:t>
      </w:r>
      <w:proofErr w:type="spellStart"/>
      <w:r w:rsidRPr="00314F29">
        <w:rPr>
          <w:rFonts w:ascii="Times New Roman" w:hAnsi="Times New Roman" w:cs="Times New Roman"/>
        </w:rPr>
        <w:t>Birinci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</w:t>
      </w:r>
      <w:proofErr w:type="spellEnd"/>
      <w:r w:rsidRPr="00314F29">
        <w:rPr>
          <w:rFonts w:ascii="Times New Roman" w:hAnsi="Times New Roman" w:cs="Times New Roman"/>
        </w:rPr>
        <w:t xml:space="preserve"> (</w:t>
      </w:r>
      <w:proofErr w:type="spellStart"/>
      <w:r w:rsidRPr="00314F29">
        <w:rPr>
          <w:rFonts w:ascii="Times New Roman" w:hAnsi="Times New Roman" w:cs="Times New Roman"/>
        </w:rPr>
        <w:t>önlisans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) </w:t>
      </w:r>
      <w:proofErr w:type="spellStart"/>
      <w:r w:rsidRPr="00314F29">
        <w:rPr>
          <w:rFonts w:ascii="Times New Roman" w:hAnsi="Times New Roman" w:cs="Times New Roman"/>
        </w:rPr>
        <w:t>öğrencilerinin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kümülatif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akademik</w:t>
      </w:r>
      <w:proofErr w:type="spellEnd"/>
      <w:r w:rsidRPr="00314F29">
        <w:rPr>
          <w:rFonts w:ascii="Times New Roman" w:hAnsi="Times New Roman" w:cs="Times New Roman"/>
        </w:rPr>
        <w:t xml:space="preserve"> not </w:t>
      </w:r>
      <w:proofErr w:type="spellStart"/>
      <w:r w:rsidRPr="00314F29">
        <w:rPr>
          <w:rFonts w:ascii="Times New Roman" w:hAnsi="Times New Roman" w:cs="Times New Roman"/>
        </w:rPr>
        <w:t>ortalamasının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en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az</w:t>
      </w:r>
      <w:proofErr w:type="spellEnd"/>
      <w:r w:rsidRPr="00314F29">
        <w:rPr>
          <w:rFonts w:ascii="Times New Roman" w:hAnsi="Times New Roman" w:cs="Times New Roman"/>
        </w:rPr>
        <w:t xml:space="preserve"> 2.20/4.00 </w:t>
      </w:r>
      <w:proofErr w:type="spellStart"/>
      <w:r w:rsidRPr="00314F29">
        <w:rPr>
          <w:rFonts w:ascii="Times New Roman" w:hAnsi="Times New Roman" w:cs="Times New Roman"/>
        </w:rPr>
        <w:t>olması</w:t>
      </w:r>
      <w:proofErr w:type="spellEnd"/>
      <w:r w:rsidRPr="00314F29">
        <w:rPr>
          <w:rFonts w:ascii="Times New Roman" w:hAnsi="Times New Roman" w:cs="Times New Roman"/>
        </w:rPr>
        <w:t xml:space="preserve">, 2. b) </w:t>
      </w:r>
      <w:proofErr w:type="spellStart"/>
      <w:r w:rsidRPr="00314F29">
        <w:rPr>
          <w:rFonts w:ascii="Times New Roman" w:hAnsi="Times New Roman" w:cs="Times New Roman"/>
        </w:rPr>
        <w:t>Başvuru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aşamasında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henüz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transkripti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oluşmamış</w:t>
      </w:r>
      <w:proofErr w:type="spellEnd"/>
      <w:r w:rsidRPr="00314F29">
        <w:rPr>
          <w:rFonts w:ascii="Times New Roman" w:hAnsi="Times New Roman" w:cs="Times New Roman"/>
        </w:rPr>
        <w:t xml:space="preserve"> 1-Ön </w:t>
      </w:r>
      <w:proofErr w:type="spellStart"/>
      <w:r w:rsidRPr="00314F29">
        <w:rPr>
          <w:rFonts w:ascii="Times New Roman" w:hAnsi="Times New Roman" w:cs="Times New Roman"/>
        </w:rPr>
        <w:t>lisanstan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geçiş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yapan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öğrenciler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için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mezuniyet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notunun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en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az</w:t>
      </w:r>
      <w:proofErr w:type="spellEnd"/>
      <w:r w:rsidRPr="00314F29">
        <w:rPr>
          <w:rFonts w:ascii="Times New Roman" w:hAnsi="Times New Roman" w:cs="Times New Roman"/>
        </w:rPr>
        <w:t xml:space="preserve"> 2.20/4.00; 2-Birinci </w:t>
      </w:r>
      <w:proofErr w:type="spellStart"/>
      <w:r w:rsidRPr="00314F29">
        <w:rPr>
          <w:rFonts w:ascii="Times New Roman" w:hAnsi="Times New Roman" w:cs="Times New Roman"/>
        </w:rPr>
        <w:t>sınıf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öğrencileri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için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mezuniyet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notunun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en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az</w:t>
      </w:r>
      <w:proofErr w:type="spellEnd"/>
      <w:r w:rsidRPr="00314F29">
        <w:rPr>
          <w:rFonts w:ascii="Times New Roman" w:hAnsi="Times New Roman" w:cs="Times New Roman"/>
        </w:rPr>
        <w:t xml:space="preserve"> 75/100 2. c) </w:t>
      </w:r>
      <w:proofErr w:type="spellStart"/>
      <w:r w:rsidRPr="00314F29">
        <w:rPr>
          <w:rFonts w:ascii="Times New Roman" w:hAnsi="Times New Roman" w:cs="Times New Roman"/>
        </w:rPr>
        <w:t>İkinci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üçüncü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kademe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öğrencilerinin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kümülatif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akademik</w:t>
      </w:r>
      <w:proofErr w:type="spellEnd"/>
      <w:r w:rsidRPr="00314F29">
        <w:rPr>
          <w:rFonts w:ascii="Times New Roman" w:hAnsi="Times New Roman" w:cs="Times New Roman"/>
        </w:rPr>
        <w:t xml:space="preserve"> not </w:t>
      </w:r>
      <w:proofErr w:type="spellStart"/>
      <w:r w:rsidRPr="00314F29">
        <w:rPr>
          <w:rFonts w:ascii="Times New Roman" w:hAnsi="Times New Roman" w:cs="Times New Roman"/>
        </w:rPr>
        <w:t>ortalamasının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en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az</w:t>
      </w:r>
      <w:proofErr w:type="spellEnd"/>
      <w:r w:rsidRPr="00314F29">
        <w:rPr>
          <w:rFonts w:ascii="Times New Roman" w:hAnsi="Times New Roman" w:cs="Times New Roman"/>
        </w:rPr>
        <w:t xml:space="preserve"> 2.50/4.00 </w:t>
      </w:r>
      <w:proofErr w:type="spellStart"/>
      <w:r w:rsidRPr="00314F29">
        <w:rPr>
          <w:rFonts w:ascii="Times New Roman" w:hAnsi="Times New Roman" w:cs="Times New Roman"/>
        </w:rPr>
        <w:t>olması</w:t>
      </w:r>
      <w:proofErr w:type="spellEnd"/>
      <w:r w:rsidRPr="00314F29">
        <w:rPr>
          <w:rFonts w:ascii="Times New Roman" w:hAnsi="Times New Roman" w:cs="Times New Roman"/>
        </w:rPr>
        <w:t xml:space="preserve">, </w:t>
      </w:r>
    </w:p>
    <w:p w:rsidR="002F34A3" w:rsidRPr="00314F29" w:rsidRDefault="003C2131" w:rsidP="003C2131">
      <w:pPr>
        <w:jc w:val="both"/>
        <w:rPr>
          <w:rFonts w:ascii="Times New Roman" w:hAnsi="Times New Roman" w:cs="Times New Roman"/>
        </w:rPr>
      </w:pPr>
      <w:r w:rsidRPr="00314F29">
        <w:rPr>
          <w:rFonts w:ascii="Times New Roman" w:hAnsi="Times New Roman" w:cs="Times New Roman"/>
        </w:rPr>
        <w:t xml:space="preserve">3. Erasmus </w:t>
      </w:r>
      <w:proofErr w:type="spellStart"/>
      <w:r w:rsidRPr="00314F29">
        <w:rPr>
          <w:rFonts w:ascii="Times New Roman" w:hAnsi="Times New Roman" w:cs="Times New Roman"/>
        </w:rPr>
        <w:t>Öğrenim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Hareketliği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veya</w:t>
      </w:r>
      <w:proofErr w:type="spellEnd"/>
      <w:r w:rsidRPr="00314F29">
        <w:rPr>
          <w:rFonts w:ascii="Times New Roman" w:hAnsi="Times New Roman" w:cs="Times New Roman"/>
        </w:rPr>
        <w:t xml:space="preserve"> Erasmus </w:t>
      </w:r>
      <w:proofErr w:type="spellStart"/>
      <w:r w:rsidRPr="00314F29">
        <w:rPr>
          <w:rFonts w:ascii="Times New Roman" w:hAnsi="Times New Roman" w:cs="Times New Roman"/>
        </w:rPr>
        <w:t>Staj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Hareketliliği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Programı’ndan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yararlanmış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öğrencilerimiz</w:t>
      </w:r>
      <w:proofErr w:type="spellEnd"/>
      <w:r w:rsidRPr="00314F29">
        <w:rPr>
          <w:rFonts w:ascii="Times New Roman" w:hAnsi="Times New Roman" w:cs="Times New Roman"/>
        </w:rPr>
        <w:t xml:space="preserve"> Erasmus </w:t>
      </w:r>
      <w:proofErr w:type="spellStart"/>
      <w:r w:rsidRPr="00314F29">
        <w:rPr>
          <w:rFonts w:ascii="Times New Roman" w:hAnsi="Times New Roman" w:cs="Times New Roman"/>
        </w:rPr>
        <w:t>Öğrenim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Hareketliliği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Programı’na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tekrar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başvurabilirler</w:t>
      </w:r>
      <w:proofErr w:type="spellEnd"/>
      <w:r w:rsidRPr="00314F29">
        <w:rPr>
          <w:rFonts w:ascii="Times New Roman" w:hAnsi="Times New Roman" w:cs="Times New Roman"/>
        </w:rPr>
        <w:t xml:space="preserve">. </w:t>
      </w:r>
      <w:proofErr w:type="spellStart"/>
      <w:r w:rsidRPr="00314F29">
        <w:rPr>
          <w:rFonts w:ascii="Times New Roman" w:hAnsi="Times New Roman" w:cs="Times New Roman"/>
        </w:rPr>
        <w:t>Tekrar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başvuru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yapacak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aynı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derece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programında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öğrenim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gören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öğrencilerimizin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bir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önceki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hareketlilik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süresi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yeni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başvurulan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hareketlilik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süresi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toplamı</w:t>
      </w:r>
      <w:proofErr w:type="spellEnd"/>
      <w:r w:rsidRPr="00314F29">
        <w:rPr>
          <w:rFonts w:ascii="Times New Roman" w:hAnsi="Times New Roman" w:cs="Times New Roman"/>
        </w:rPr>
        <w:t xml:space="preserve"> (</w:t>
      </w:r>
      <w:proofErr w:type="spellStart"/>
      <w:r w:rsidRPr="00314F29">
        <w:rPr>
          <w:rFonts w:ascii="Times New Roman" w:hAnsi="Times New Roman" w:cs="Times New Roman"/>
        </w:rPr>
        <w:t>hibeli</w:t>
      </w:r>
      <w:proofErr w:type="spellEnd"/>
      <w:r w:rsidRPr="00314F29">
        <w:rPr>
          <w:rFonts w:ascii="Times New Roman" w:hAnsi="Times New Roman" w:cs="Times New Roman"/>
        </w:rPr>
        <w:t xml:space="preserve"> yada </w:t>
      </w:r>
      <w:proofErr w:type="spellStart"/>
      <w:r w:rsidRPr="00314F29">
        <w:rPr>
          <w:rFonts w:ascii="Times New Roman" w:hAnsi="Times New Roman" w:cs="Times New Roman"/>
        </w:rPr>
        <w:t>hibesiz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ayrımı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olmadan</w:t>
      </w:r>
      <w:proofErr w:type="spellEnd"/>
      <w:r w:rsidRPr="00314F29">
        <w:rPr>
          <w:rFonts w:ascii="Times New Roman" w:hAnsi="Times New Roman" w:cs="Times New Roman"/>
        </w:rPr>
        <w:t xml:space="preserve">) 12 </w:t>
      </w:r>
      <w:proofErr w:type="spellStart"/>
      <w:r w:rsidRPr="00314F29">
        <w:rPr>
          <w:rFonts w:ascii="Times New Roman" w:hAnsi="Times New Roman" w:cs="Times New Roman"/>
        </w:rPr>
        <w:t>ayı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geçmemelidir</w:t>
      </w:r>
      <w:proofErr w:type="spellEnd"/>
      <w:r w:rsidRPr="00314F29">
        <w:rPr>
          <w:rFonts w:ascii="Times New Roman" w:hAnsi="Times New Roman" w:cs="Times New Roman"/>
        </w:rPr>
        <w:t xml:space="preserve">. </w:t>
      </w:r>
    </w:p>
    <w:p w:rsidR="008F028D" w:rsidRPr="00314F29" w:rsidRDefault="003C2131" w:rsidP="003C2131">
      <w:pPr>
        <w:jc w:val="both"/>
        <w:rPr>
          <w:rFonts w:ascii="Times New Roman" w:hAnsi="Times New Roman" w:cs="Times New Roman"/>
        </w:rPr>
      </w:pPr>
      <w:proofErr w:type="spellStart"/>
      <w:r w:rsidRPr="00314F29">
        <w:rPr>
          <w:rFonts w:ascii="Times New Roman" w:hAnsi="Times New Roman" w:cs="Times New Roman"/>
        </w:rPr>
        <w:t>Bahsi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geçen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başvuru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koşullarını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sağlayan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Türk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veya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yabancı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uyruklu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tüm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, </w:t>
      </w:r>
      <w:proofErr w:type="spellStart"/>
      <w:r w:rsidRPr="00314F29">
        <w:rPr>
          <w:rFonts w:ascii="Times New Roman" w:hAnsi="Times New Roman" w:cs="Times New Roman"/>
        </w:rPr>
        <w:t>yüksek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lisans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ve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doktora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öğrencilerimiz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programa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başvuru</w:t>
      </w:r>
      <w:proofErr w:type="spellEnd"/>
      <w:r w:rsidRPr="00314F29">
        <w:rPr>
          <w:rFonts w:ascii="Times New Roman" w:hAnsi="Times New Roman" w:cs="Times New Roman"/>
        </w:rPr>
        <w:t xml:space="preserve"> </w:t>
      </w:r>
      <w:proofErr w:type="spellStart"/>
      <w:r w:rsidRPr="00314F29">
        <w:rPr>
          <w:rFonts w:ascii="Times New Roman" w:hAnsi="Times New Roman" w:cs="Times New Roman"/>
        </w:rPr>
        <w:t>yapabilirler</w:t>
      </w:r>
      <w:proofErr w:type="spellEnd"/>
      <w:r w:rsidRPr="00314F2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F028D" w:rsidRPr="0031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31"/>
    <w:rsid w:val="002F34A3"/>
    <w:rsid w:val="00314F29"/>
    <w:rsid w:val="003C2131"/>
    <w:rsid w:val="008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18383-F13E-499E-9450-CF071F30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2023-03-21T06:00:00Z</dcterms:created>
  <dcterms:modified xsi:type="dcterms:W3CDTF">2023-03-22T09:34:00Z</dcterms:modified>
</cp:coreProperties>
</file>