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7E" w:rsidRPr="005B1F78" w:rsidRDefault="00412F7E" w:rsidP="00A65751">
      <w:pPr>
        <w:jc w:val="both"/>
        <w:rPr>
          <w:rFonts w:ascii="Times New Roman" w:hAnsi="Times New Roman" w:cs="Times New Roman"/>
          <w:b/>
        </w:rPr>
      </w:pPr>
      <w:proofErr w:type="spellStart"/>
      <w:r w:rsidRPr="005B1F78">
        <w:rPr>
          <w:rFonts w:ascii="Times New Roman" w:hAnsi="Times New Roman" w:cs="Times New Roman"/>
          <w:b/>
        </w:rPr>
        <w:t>Başvuruda</w:t>
      </w:r>
      <w:proofErr w:type="spellEnd"/>
      <w:r w:rsidRPr="005B1F78">
        <w:rPr>
          <w:rFonts w:ascii="Times New Roman" w:hAnsi="Times New Roman" w:cs="Times New Roman"/>
          <w:b/>
        </w:rPr>
        <w:t xml:space="preserve"> </w:t>
      </w:r>
      <w:proofErr w:type="spellStart"/>
      <w:r w:rsidRPr="005B1F78">
        <w:rPr>
          <w:rFonts w:ascii="Times New Roman" w:hAnsi="Times New Roman" w:cs="Times New Roman"/>
          <w:b/>
        </w:rPr>
        <w:t>Dikkat</w:t>
      </w:r>
      <w:proofErr w:type="spellEnd"/>
      <w:r w:rsidRPr="005B1F78">
        <w:rPr>
          <w:rFonts w:ascii="Times New Roman" w:hAnsi="Times New Roman" w:cs="Times New Roman"/>
          <w:b/>
        </w:rPr>
        <w:t xml:space="preserve"> </w:t>
      </w:r>
      <w:proofErr w:type="spellStart"/>
      <w:r w:rsidRPr="005B1F78">
        <w:rPr>
          <w:rFonts w:ascii="Times New Roman" w:hAnsi="Times New Roman" w:cs="Times New Roman"/>
          <w:b/>
        </w:rPr>
        <w:t>Edilmesi</w:t>
      </w:r>
      <w:proofErr w:type="spellEnd"/>
      <w:r w:rsidRPr="005B1F78">
        <w:rPr>
          <w:rFonts w:ascii="Times New Roman" w:hAnsi="Times New Roman" w:cs="Times New Roman"/>
          <w:b/>
        </w:rPr>
        <w:t xml:space="preserve"> </w:t>
      </w:r>
      <w:proofErr w:type="spellStart"/>
      <w:r w:rsidRPr="005B1F78">
        <w:rPr>
          <w:rFonts w:ascii="Times New Roman" w:hAnsi="Times New Roman" w:cs="Times New Roman"/>
          <w:b/>
        </w:rPr>
        <w:t>Gereken</w:t>
      </w:r>
      <w:proofErr w:type="spellEnd"/>
      <w:r w:rsidRPr="005B1F78">
        <w:rPr>
          <w:rFonts w:ascii="Times New Roman" w:hAnsi="Times New Roman" w:cs="Times New Roman"/>
          <w:b/>
        </w:rPr>
        <w:t xml:space="preserve"> </w:t>
      </w:r>
      <w:proofErr w:type="spellStart"/>
      <w:r w:rsidRPr="005B1F78">
        <w:rPr>
          <w:rFonts w:ascii="Times New Roman" w:hAnsi="Times New Roman" w:cs="Times New Roman"/>
          <w:b/>
        </w:rPr>
        <w:t>Konular</w:t>
      </w:r>
      <w:proofErr w:type="spellEnd"/>
      <w:r w:rsidRPr="005B1F78">
        <w:rPr>
          <w:rFonts w:ascii="Times New Roman" w:hAnsi="Times New Roman" w:cs="Times New Roman"/>
          <w:b/>
        </w:rPr>
        <w:t xml:space="preserve"> </w:t>
      </w:r>
    </w:p>
    <w:p w:rsidR="00474ABA" w:rsidRPr="005B1F78" w:rsidRDefault="00474ABA" w:rsidP="00A65751">
      <w:pPr>
        <w:jc w:val="both"/>
        <w:rPr>
          <w:rFonts w:ascii="Times New Roman" w:hAnsi="Times New Roman" w:cs="Times New Roman"/>
        </w:rPr>
      </w:pPr>
    </w:p>
    <w:p w:rsidR="00412F7E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</w:rPr>
        <w:t>Öğrencilerin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başvuruda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bulunmadan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önce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öğrenim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görmek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istedikleri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üniversiteler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hakkında</w:t>
      </w:r>
      <w:proofErr w:type="spellEnd"/>
      <w:r w:rsidRPr="005B1F78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proofErr w:type="spellStart"/>
      <w:r w:rsidRPr="005B1F78">
        <w:rPr>
          <w:rFonts w:ascii="Times New Roman" w:hAnsi="Times New Roman" w:cs="Times New Roman"/>
        </w:rPr>
        <w:t>notlandırma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sistemi</w:t>
      </w:r>
      <w:proofErr w:type="spellEnd"/>
      <w:r w:rsidRPr="005B1F78">
        <w:rPr>
          <w:rFonts w:ascii="Times New Roman" w:hAnsi="Times New Roman" w:cs="Times New Roman"/>
        </w:rPr>
        <w:t xml:space="preserve">, </w:t>
      </w:r>
      <w:proofErr w:type="spellStart"/>
      <w:r w:rsidRPr="005B1F78">
        <w:rPr>
          <w:rFonts w:ascii="Times New Roman" w:hAnsi="Times New Roman" w:cs="Times New Roman"/>
        </w:rPr>
        <w:t>üniversitedeki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ilgili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programın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eğitim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planı</w:t>
      </w:r>
      <w:proofErr w:type="spellEnd"/>
      <w:r w:rsidRPr="005B1F78">
        <w:rPr>
          <w:rFonts w:ascii="Times New Roman" w:hAnsi="Times New Roman" w:cs="Times New Roman"/>
        </w:rPr>
        <w:t xml:space="preserve">, </w:t>
      </w:r>
      <w:proofErr w:type="spellStart"/>
      <w:r w:rsidRPr="005B1F78">
        <w:rPr>
          <w:rFonts w:ascii="Times New Roman" w:hAnsi="Times New Roman" w:cs="Times New Roman"/>
        </w:rPr>
        <w:t>karşı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kurumda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ilgili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dönemde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açılacak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dersler</w:t>
      </w:r>
      <w:proofErr w:type="spellEnd"/>
      <w:r w:rsidRPr="005B1F78">
        <w:rPr>
          <w:rFonts w:ascii="Times New Roman" w:hAnsi="Times New Roman" w:cs="Times New Roman"/>
        </w:rPr>
        <w:t xml:space="preserve"> vb.) </w:t>
      </w:r>
      <w:proofErr w:type="spellStart"/>
      <w:r w:rsidRPr="005B1F78">
        <w:rPr>
          <w:rFonts w:ascii="Times New Roman" w:hAnsi="Times New Roman" w:cs="Times New Roman"/>
        </w:rPr>
        <w:t>araştırma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yapmaları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gerekmektedir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  <w:proofErr w:type="spellStart"/>
      <w:r w:rsidRPr="005B1F78">
        <w:rPr>
          <w:rFonts w:ascii="Times New Roman" w:hAnsi="Times New Roman" w:cs="Times New Roman"/>
        </w:rPr>
        <w:t>Bahsi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geçen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araştırma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ilgili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kurumların</w:t>
      </w:r>
      <w:proofErr w:type="spellEnd"/>
      <w:r w:rsidRPr="005B1F78">
        <w:rPr>
          <w:rFonts w:ascii="Times New Roman" w:hAnsi="Times New Roman" w:cs="Times New Roman"/>
        </w:rPr>
        <w:t xml:space="preserve"> web </w:t>
      </w:r>
      <w:proofErr w:type="spellStart"/>
      <w:r w:rsidRPr="005B1F78">
        <w:rPr>
          <w:rFonts w:ascii="Times New Roman" w:hAnsi="Times New Roman" w:cs="Times New Roman"/>
        </w:rPr>
        <w:t>sitesinden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yapılabilir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74ABA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İYTE’de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tez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dersine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kayıtlı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 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ya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da Erasmus (+)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Öğrenim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Hareketliliği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ile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yurtdışında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öğrenim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görecekleri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dönemde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İYTE’de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tez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dersine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kayıtlı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olmaları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gereken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lisansüstü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öğrenciler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Erasmus (+)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Öğrenim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Hareketliliği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Programı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kapsamında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anlaşmalı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üniversitelere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gittiklerinde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karşı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kurumda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aldıkları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dersleri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projeyi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ya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da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dersler+projeyi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İYTE Erasmus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Bölüm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Koordinatörünün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Bölüm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Başkanının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ve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Lisansüstü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Eğitim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Enstitüsü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Yönetim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Kurulu’nun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onayıyla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ilgili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dönemde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İYTE’de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kayıtlı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olmaları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gereken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tez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ve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special studies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derslerine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saydırabilirler</w:t>
      </w:r>
      <w:proofErr w:type="spellEnd"/>
      <w:r w:rsidRPr="005B1F78">
        <w:rPr>
          <w:rFonts w:ascii="Times New Roman" w:hAnsi="Times New Roman" w:cs="Times New Roman"/>
          <w:iCs/>
          <w:color w:val="222222"/>
          <w:shd w:val="clear" w:color="auto" w:fill="FFFFFF"/>
        </w:rPr>
        <w:t>.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12F7E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</w:rPr>
        <w:t>İYTE’deki</w:t>
      </w:r>
      <w:proofErr w:type="spellEnd"/>
      <w:r w:rsidRPr="005B1F78">
        <w:rPr>
          <w:rFonts w:ascii="Times New Roman" w:hAnsi="Times New Roman" w:cs="Times New Roman"/>
        </w:rPr>
        <w:t xml:space="preserve"> son </w:t>
      </w:r>
      <w:proofErr w:type="spellStart"/>
      <w:r w:rsidRPr="005B1F78">
        <w:rPr>
          <w:rFonts w:ascii="Times New Roman" w:hAnsi="Times New Roman" w:cs="Times New Roman"/>
        </w:rPr>
        <w:t>dönemlerinde</w:t>
      </w:r>
      <w:proofErr w:type="spellEnd"/>
      <w:r w:rsidRPr="005B1F78">
        <w:rPr>
          <w:rFonts w:ascii="Times New Roman" w:hAnsi="Times New Roman" w:cs="Times New Roman"/>
        </w:rPr>
        <w:t xml:space="preserve"> Erasmus </w:t>
      </w:r>
      <w:proofErr w:type="spellStart"/>
      <w:r w:rsidRPr="005B1F78">
        <w:rPr>
          <w:rFonts w:ascii="Times New Roman" w:hAnsi="Times New Roman" w:cs="Times New Roman"/>
        </w:rPr>
        <w:t>Öğrenim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Hareketliliği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kapsamında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yurtdışında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öğrenim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görmek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isteyen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Lisansüstü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öğrencilerimiz</w:t>
      </w:r>
      <w:proofErr w:type="spellEnd"/>
      <w:r w:rsidRPr="005B1F78">
        <w:rPr>
          <w:rFonts w:ascii="Times New Roman" w:hAnsi="Times New Roman" w:cs="Times New Roman"/>
        </w:rPr>
        <w:t xml:space="preserve">, </w:t>
      </w:r>
      <w:proofErr w:type="spellStart"/>
      <w:r w:rsidRPr="005B1F78">
        <w:rPr>
          <w:rFonts w:ascii="Times New Roman" w:hAnsi="Times New Roman" w:cs="Times New Roman"/>
        </w:rPr>
        <w:t>akademik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takvimde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belirtilen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tarihler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içinde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tez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jürilerini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belirleyip</w:t>
      </w:r>
      <w:proofErr w:type="spellEnd"/>
      <w:r w:rsidRPr="005B1F78">
        <w:rPr>
          <w:rFonts w:ascii="Times New Roman" w:hAnsi="Times New Roman" w:cs="Times New Roman"/>
        </w:rPr>
        <w:t xml:space="preserve">, </w:t>
      </w:r>
      <w:proofErr w:type="spellStart"/>
      <w:r w:rsidRPr="005B1F78">
        <w:rPr>
          <w:rFonts w:ascii="Times New Roman" w:hAnsi="Times New Roman" w:cs="Times New Roman"/>
        </w:rPr>
        <w:t>tez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savunma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sınavına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girip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yine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takvimde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belirtilen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sürelerde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tezlerini</w:t>
      </w:r>
      <w:proofErr w:type="spellEnd"/>
      <w:r w:rsidRPr="005B1F78">
        <w:rPr>
          <w:rFonts w:ascii="Times New Roman" w:hAnsi="Times New Roman" w:cs="Times New Roman"/>
        </w:rPr>
        <w:t xml:space="preserve"> İYTE </w:t>
      </w:r>
      <w:proofErr w:type="spellStart"/>
      <w:r w:rsidRPr="005B1F78">
        <w:rPr>
          <w:rFonts w:ascii="Times New Roman" w:hAnsi="Times New Roman" w:cs="Times New Roman"/>
        </w:rPr>
        <w:t>Lisansüstü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Eğitim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Enstitüsü’ne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teslim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etmeliler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ve</w:t>
      </w:r>
      <w:proofErr w:type="spellEnd"/>
      <w:r w:rsidRPr="005B1F78">
        <w:rPr>
          <w:rFonts w:ascii="Times New Roman" w:hAnsi="Times New Roman" w:cs="Times New Roman"/>
        </w:rPr>
        <w:t xml:space="preserve"> İYTE </w:t>
      </w:r>
      <w:proofErr w:type="spellStart"/>
      <w:r w:rsidRPr="005B1F78">
        <w:rPr>
          <w:rFonts w:ascii="Times New Roman" w:hAnsi="Times New Roman" w:cs="Times New Roman"/>
        </w:rPr>
        <w:t>Lisansüstü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Eğitim-Öğretim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Yönetmeliği’nde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belirtilen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tüm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şartları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mezuniyetleri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için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yerine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getirmelilerdir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  <w:proofErr w:type="spellStart"/>
      <w:r w:rsidRPr="005B1F78">
        <w:rPr>
          <w:rFonts w:ascii="Times New Roman" w:hAnsi="Times New Roman" w:cs="Times New Roman"/>
        </w:rPr>
        <w:t>Aksi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durumda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yönetmelikte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belirtilen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ilişik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kesme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maddeleri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uygulanmaktadır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74ABA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</w:rPr>
        <w:t>Kontenjanlar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listesinde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bazı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üniversite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kotalarının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özel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durumlarına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ilişkin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dipnot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olarak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uyarılar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bulunmaktadır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  <w:proofErr w:type="spellStart"/>
      <w:r w:rsidRPr="005B1F78">
        <w:rPr>
          <w:rFonts w:ascii="Times New Roman" w:hAnsi="Times New Roman" w:cs="Times New Roman"/>
        </w:rPr>
        <w:t>Öğrenciler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başvurularını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yaparken</w:t>
      </w:r>
      <w:proofErr w:type="spellEnd"/>
      <w:r w:rsidRPr="005B1F78">
        <w:rPr>
          <w:rFonts w:ascii="Times New Roman" w:hAnsi="Times New Roman" w:cs="Times New Roman"/>
        </w:rPr>
        <w:t xml:space="preserve">, </w:t>
      </w:r>
      <w:proofErr w:type="spellStart"/>
      <w:r w:rsidRPr="005B1F78">
        <w:rPr>
          <w:rFonts w:ascii="Times New Roman" w:hAnsi="Times New Roman" w:cs="Times New Roman"/>
        </w:rPr>
        <w:t>kontenjanlar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listesindeki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dipnotları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dikkatli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okuyarak</w:t>
      </w:r>
      <w:proofErr w:type="spellEnd"/>
      <w:r w:rsidRPr="005B1F78">
        <w:rPr>
          <w:rFonts w:ascii="Times New Roman" w:hAnsi="Times New Roman" w:cs="Times New Roman"/>
        </w:rPr>
        <w:t xml:space="preserve"> online forma </w:t>
      </w:r>
      <w:proofErr w:type="spellStart"/>
      <w:r w:rsidRPr="005B1F78">
        <w:rPr>
          <w:rFonts w:ascii="Times New Roman" w:hAnsi="Times New Roman" w:cs="Times New Roman"/>
        </w:rPr>
        <w:t>tercihlerini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girmelidirler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74ABA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</w:rPr>
        <w:t>Başvu</w:t>
      </w:r>
      <w:r w:rsidR="00474ABA" w:rsidRPr="005B1F78">
        <w:rPr>
          <w:rFonts w:ascii="Times New Roman" w:hAnsi="Times New Roman" w:cs="Times New Roman"/>
        </w:rPr>
        <w:t>ru</w:t>
      </w:r>
      <w:proofErr w:type="spellEnd"/>
      <w:r w:rsidR="00474ABA" w:rsidRPr="005B1F78">
        <w:rPr>
          <w:rFonts w:ascii="Times New Roman" w:hAnsi="Times New Roman" w:cs="Times New Roman"/>
        </w:rPr>
        <w:t xml:space="preserve"> son </w:t>
      </w:r>
      <w:proofErr w:type="spellStart"/>
      <w:r w:rsidR="00474ABA" w:rsidRPr="005B1F78">
        <w:rPr>
          <w:rFonts w:ascii="Times New Roman" w:hAnsi="Times New Roman" w:cs="Times New Roman"/>
        </w:rPr>
        <w:t>tarihi</w:t>
      </w:r>
      <w:proofErr w:type="spellEnd"/>
      <w:r w:rsidR="00474ABA" w:rsidRPr="005B1F78">
        <w:rPr>
          <w:rFonts w:ascii="Times New Roman" w:hAnsi="Times New Roman" w:cs="Times New Roman"/>
        </w:rPr>
        <w:t xml:space="preserve"> </w:t>
      </w:r>
      <w:proofErr w:type="spellStart"/>
      <w:r w:rsidR="00474ABA" w:rsidRPr="005B1F78">
        <w:rPr>
          <w:rFonts w:ascii="Times New Roman" w:hAnsi="Times New Roman" w:cs="Times New Roman"/>
        </w:rPr>
        <w:t>olan</w:t>
      </w:r>
      <w:proofErr w:type="spellEnd"/>
      <w:r w:rsidR="00474ABA" w:rsidRPr="005B1F78">
        <w:rPr>
          <w:rFonts w:ascii="Times New Roman" w:hAnsi="Times New Roman" w:cs="Times New Roman"/>
        </w:rPr>
        <w:t xml:space="preserve"> </w:t>
      </w:r>
      <w:r w:rsidR="00E66871" w:rsidRPr="005B1F78">
        <w:rPr>
          <w:rFonts w:ascii="Times New Roman" w:hAnsi="Times New Roman" w:cs="Times New Roman"/>
        </w:rPr>
        <w:t>12</w:t>
      </w:r>
      <w:r w:rsidR="00474ABA" w:rsidRPr="005B1F78">
        <w:rPr>
          <w:rFonts w:ascii="Times New Roman" w:hAnsi="Times New Roman" w:cs="Times New Roman"/>
        </w:rPr>
        <w:t xml:space="preserve"> </w:t>
      </w:r>
      <w:proofErr w:type="spellStart"/>
      <w:r w:rsidR="00474ABA" w:rsidRPr="005B1F78">
        <w:rPr>
          <w:rFonts w:ascii="Times New Roman" w:hAnsi="Times New Roman" w:cs="Times New Roman"/>
        </w:rPr>
        <w:t>Mayıs</w:t>
      </w:r>
      <w:proofErr w:type="spellEnd"/>
      <w:r w:rsidR="00474ABA" w:rsidRPr="005B1F78">
        <w:rPr>
          <w:rFonts w:ascii="Times New Roman" w:hAnsi="Times New Roman" w:cs="Times New Roman"/>
        </w:rPr>
        <w:t xml:space="preserve"> 2023</w:t>
      </w:r>
      <w:r w:rsidRPr="005B1F78">
        <w:rPr>
          <w:rFonts w:ascii="Times New Roman" w:hAnsi="Times New Roman" w:cs="Times New Roman"/>
        </w:rPr>
        <w:t xml:space="preserve">’den </w:t>
      </w:r>
      <w:proofErr w:type="spellStart"/>
      <w:r w:rsidRPr="005B1F78">
        <w:rPr>
          <w:rFonts w:ascii="Times New Roman" w:hAnsi="Times New Roman" w:cs="Times New Roman"/>
        </w:rPr>
        <w:t>sonra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üniversite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tercihi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değişimi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mümkün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olmayacaktır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  <w:proofErr w:type="spellStart"/>
      <w:r w:rsidRPr="005B1F78">
        <w:rPr>
          <w:rFonts w:ascii="Times New Roman" w:hAnsi="Times New Roman" w:cs="Times New Roman"/>
        </w:rPr>
        <w:t>Dolayısıyla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kontenjanlar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listesindeki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üniversite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isimlerine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dikkat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edilmelidir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474ABA" w:rsidRPr="005B1F78" w:rsidRDefault="00412F7E" w:rsidP="00A65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B1F78">
        <w:rPr>
          <w:rFonts w:ascii="Times New Roman" w:hAnsi="Times New Roman" w:cs="Times New Roman"/>
        </w:rPr>
        <w:t>Beş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adet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üniversite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tercihi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yapmak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zorunlu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değildir</w:t>
      </w:r>
      <w:proofErr w:type="spellEnd"/>
      <w:r w:rsidRPr="005B1F78">
        <w:rPr>
          <w:rFonts w:ascii="Times New Roman" w:hAnsi="Times New Roman" w:cs="Times New Roman"/>
        </w:rPr>
        <w:t xml:space="preserve">. </w:t>
      </w:r>
      <w:proofErr w:type="spellStart"/>
      <w:r w:rsidRPr="005B1F78">
        <w:rPr>
          <w:rFonts w:ascii="Times New Roman" w:hAnsi="Times New Roman" w:cs="Times New Roman"/>
        </w:rPr>
        <w:t>İsteyen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öğrencilerimiz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daha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az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sayıda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tercih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yapabilirler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</w:p>
    <w:p w:rsidR="00474ABA" w:rsidRPr="005B1F78" w:rsidRDefault="00474ABA" w:rsidP="00A65751">
      <w:pPr>
        <w:pStyle w:val="ListParagraph"/>
        <w:jc w:val="both"/>
        <w:rPr>
          <w:rFonts w:ascii="Times New Roman" w:hAnsi="Times New Roman" w:cs="Times New Roman"/>
        </w:rPr>
      </w:pPr>
    </w:p>
    <w:p w:rsidR="00D27B1B" w:rsidRPr="005B1F78" w:rsidRDefault="00412F7E" w:rsidP="00A65751">
      <w:pPr>
        <w:pStyle w:val="ListParagraph"/>
        <w:jc w:val="both"/>
        <w:rPr>
          <w:rFonts w:ascii="Times New Roman" w:hAnsi="Times New Roman" w:cs="Times New Roman"/>
        </w:rPr>
      </w:pPr>
      <w:r w:rsidRPr="005B1F78">
        <w:rPr>
          <w:rFonts w:ascii="Times New Roman" w:hAnsi="Times New Roman" w:cs="Times New Roman"/>
        </w:rPr>
        <w:t xml:space="preserve">Online </w:t>
      </w:r>
      <w:proofErr w:type="spellStart"/>
      <w:r w:rsidRPr="005B1F78">
        <w:rPr>
          <w:rFonts w:ascii="Times New Roman" w:hAnsi="Times New Roman" w:cs="Times New Roman"/>
        </w:rPr>
        <w:t>başvuruda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verilen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bilgilerin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veya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başvuruya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yüklenen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belgelerin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gerçeği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yansıtmadığı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tespit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edilirse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öğrencinin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başvurusu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iptal</w:t>
      </w:r>
      <w:proofErr w:type="spellEnd"/>
      <w:r w:rsidRPr="005B1F78">
        <w:rPr>
          <w:rFonts w:ascii="Times New Roman" w:hAnsi="Times New Roman" w:cs="Times New Roman"/>
        </w:rPr>
        <w:t xml:space="preserve"> </w:t>
      </w:r>
      <w:proofErr w:type="spellStart"/>
      <w:r w:rsidRPr="005B1F78">
        <w:rPr>
          <w:rFonts w:ascii="Times New Roman" w:hAnsi="Times New Roman" w:cs="Times New Roman"/>
        </w:rPr>
        <w:t>olur</w:t>
      </w:r>
      <w:proofErr w:type="spellEnd"/>
      <w:r w:rsidRPr="005B1F78">
        <w:rPr>
          <w:rFonts w:ascii="Times New Roman" w:hAnsi="Times New Roman" w:cs="Times New Roman"/>
        </w:rPr>
        <w:t>.</w:t>
      </w:r>
    </w:p>
    <w:p w:rsidR="00412F7E" w:rsidRPr="005B1F78" w:rsidRDefault="00412F7E" w:rsidP="00A65751">
      <w:pPr>
        <w:jc w:val="both"/>
        <w:rPr>
          <w:rFonts w:ascii="Times New Roman" w:hAnsi="Times New Roman" w:cs="Times New Roman"/>
        </w:rPr>
      </w:pPr>
    </w:p>
    <w:sectPr w:rsidR="00412F7E" w:rsidRPr="005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6D4"/>
    <w:multiLevelType w:val="hybridMultilevel"/>
    <w:tmpl w:val="86D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E"/>
    <w:rsid w:val="00412F7E"/>
    <w:rsid w:val="00474ABA"/>
    <w:rsid w:val="005B1F78"/>
    <w:rsid w:val="005F52A3"/>
    <w:rsid w:val="00A65751"/>
    <w:rsid w:val="00D27B1B"/>
    <w:rsid w:val="00E37AD7"/>
    <w:rsid w:val="00E66871"/>
    <w:rsid w:val="00E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955F"/>
  <w15:chartTrackingRefBased/>
  <w15:docId w15:val="{BED083C7-EF5F-43AA-BF1F-DB1D64D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6</cp:revision>
  <dcterms:created xsi:type="dcterms:W3CDTF">2023-03-21T11:21:00Z</dcterms:created>
  <dcterms:modified xsi:type="dcterms:W3CDTF">2023-03-22T11:32:00Z</dcterms:modified>
</cp:coreProperties>
</file>